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47B" w:rsidRDefault="00F2347B">
      <w:pPr>
        <w:spacing w:after="0" w:line="273" w:lineRule="auto"/>
        <w:rPr>
          <w:rFonts w:ascii="Times New Roman" w:eastAsia="SimSun" w:hAnsi="Times New Roman" w:cs="Times New Roman"/>
          <w:sz w:val="24"/>
          <w:szCs w:val="24"/>
          <w:lang w:val="tt-RU" w:eastAsia="ru-RU"/>
        </w:rPr>
      </w:pPr>
    </w:p>
    <w:p w:rsidR="00C42D87" w:rsidRDefault="00C42D87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354652"/>
            <wp:effectExtent l="0" t="0" r="3175" b="8890"/>
            <wp:docPr id="2" name="Рисунок 2" descr="D:\теа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теат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4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D87" w:rsidRDefault="00C42D87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C42D87" w:rsidRDefault="00C42D87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F2347B" w:rsidRPr="00C42D87" w:rsidRDefault="00C42D87">
      <w:pPr>
        <w:spacing w:after="135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lastRenderedPageBreak/>
        <w:t xml:space="preserve">   </w:t>
      </w:r>
      <w:bookmarkStart w:id="0" w:name="_GoBack"/>
      <w:bookmarkEnd w:id="0"/>
      <w:proofErr w:type="spellStart"/>
      <w:r w:rsidR="00C34D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Аңлатма</w:t>
      </w:r>
      <w:proofErr w:type="spellEnd"/>
      <w:r w:rsidR="00C34D6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proofErr w:type="spellStart"/>
      <w:r w:rsidR="00C34D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язуы</w:t>
      </w:r>
      <w:proofErr w:type="spellEnd"/>
    </w:p>
    <w:p w:rsidR="00F2347B" w:rsidRPr="00C42D87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рча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районы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Иске Ашыт төп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гомуми  белем  мәктәбе </w:t>
      </w:r>
      <w:r w:rsidRPr="00C42D87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“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Тылсым</w:t>
      </w:r>
      <w:r w:rsidRPr="00C42D87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” 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драма түгәрәгенең эш планы. Бу түгәрәк укучыларның артистлык 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сәләтен, сәнгатьле сөйләм күнекмәләрен, логик фикерләүләрен үстерү максатыннан чыгып оештырыла.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“Тылсым” драма түгәрәге, исеменнән үк күренгәнчә, театр, сәнгать, җыр-бию яратучы укучылар өчен оештырыла. 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Бу түгәрәк шулай ук сәхнә серләренә төшенү, кулдан ма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тур киемнәр әзерләү һәм зәвыклы киенү, тамашачылар алдында үз-үзеңне тотарга өйрәнү бурычларын үз эченә ала.</w:t>
      </w:r>
    </w:p>
    <w:p w:rsidR="00F2347B" w:rsidRPr="00C42D87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Түгәрәктә сәләтле балалар белән күмәкләп, шулай ук индивидуаль эшләү дә урын алган. Чөнки мәктәбебездә сәнгать сөюче балалар бик күп, араларында ма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тур җырлаучылар, биюгә оста кызлар-малайлар бар. Шундыйларны сайлап алып һәм теләк-хыялларын истә тотып эшләү уңышлы булыр дигән фикергә килдем.Әлеге программага нигезләп үткәрелгән түгәрәк эше укучыларга ярдәм итәр, матур сөйли,аралаша, үз фикерләрен эзле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кле әйтергә өйрәтер дип ышанам. Укучыларның активлыгын, иҗади эшчәнлеген, кызыксынучанлыгын үстерүгә күнекмәләр формалаштыруга төрле иҗади биремнәр, күнегүләр бирелә, эзләнү методы кулланыла Түгәрәктә йөрүче укучыларны балалар шагыйрьләре, әсәрләре белән т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ирәнрәк тыныштыру, аларның әсәрләрен күбрәк уку теләге уяту максатлары да күздә тотылды.</w:t>
      </w:r>
    </w:p>
    <w:p w:rsidR="00F2347B" w:rsidRPr="00C42D87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Укучылар шулай ук үткән темалар ярдәмендә иҗади эш итеп шигырь, әдәби әсәр, мәсәл укырга өйрәнеп, сәхнәдә күрә белү, тыңлый һәм ишетә белү күнекмәләрен үстерә ала.</w:t>
      </w:r>
    </w:p>
    <w:p w:rsidR="00F2347B" w:rsidRPr="00C42D87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лсым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” драма түгәрәге берләшмәсе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-1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яшьлек укучылар өчен оештырыла. Дәресләр атнага 2 сәгать хисабыннан. (Барлыгы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68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сәгать)</w:t>
      </w:r>
    </w:p>
    <w:p w:rsidR="00F2347B" w:rsidRPr="00C42D87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42D87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Максат: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Шәхес формалаштыруга юнәлтелгән технология аша укучыларда әдәбиятка-сәнгатькә мәхәббәт тәрбияләп, иҗади үсешләрен булдыру,</w:t>
      </w:r>
      <w:r w:rsidRPr="00C42D8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Һөнәри омтылышларын, сәләтләрен ачарга, матур сөйли, үз фикерләрен эзлекле әйтергә өйрәтү.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Театр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сәнгатенә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мәхәббәт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әрбияләү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Үстерелешле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максат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F2347B" w:rsidRDefault="00C34D65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Сәнгатьле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hәм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кунекмәләрен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Иҗади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әтләрен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hәм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тирәнәйтү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осталыгын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өстендә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эшләү</w:t>
      </w:r>
      <w:proofErr w:type="spellEnd"/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Бурычлар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F2347B" w:rsidRDefault="00C34D65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Укучыларны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түгә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эшенә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җәлеп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театр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кызыксыну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уяту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әсәрләренә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мәхәббәт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уяту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Укучыларның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артистлык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сәләтен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иҗади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талантларын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уңышларга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дәрт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уята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алуга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ирешү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Сәнгатьле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күнекмәләрен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Аеру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язылган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hәм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классик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әсәрлә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сәхнәләштерү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иҗат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Төрле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бәйге-ярышларда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ата-аналар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,б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бакчаларында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тәрбияләнүчеләр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алдында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чыгышлар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ясау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Сүз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сәнгатеннә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алган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белемнәрен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тагы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тирәнәйтү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гомумиләштерү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Акыл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үсеше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үсешен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персонажлар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сөйләмен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сәнгатьле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өстендә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эшләү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сүз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байлыгы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арттыру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интонацияле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тәрбияләү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әкәт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күнекмәләрен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формалаштыру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сәхнәләштерү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эшчәнлегенә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тотрыклы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кызыксынуны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имика,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ишарәлә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хәрәкәтләр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интонация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тәэсирле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чараларын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кабатлау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теләге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тудыру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музыка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хореография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сәнгатенигезләребеләнтанышу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укучыларда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эстетик,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әхлак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хезмәт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әрбиясен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тормышкаашыру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балаларныңсәламәтлеген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яхшырту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сәнгатькә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кызыксынуһәммәхәббә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әрбияләү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Тугә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дәресләре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төрле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уткәрелә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Күбрәк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теоретик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практик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юнәлештә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башкарыла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Дәре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әңгәмә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дәрес-очрашу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дәрес-экскурсияләр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үткәрү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күздә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тотыла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Тө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игътибар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иҗади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сәләтен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үстерүгә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җанлы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рухлы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тәрбияләүгә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сәнгатьле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формалаштыруга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мөстәкыйль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шәхес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үстерүгә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әзерләүгә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юнәлтелә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Уку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елы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ахырында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укучылар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белергә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тиеш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F2347B" w:rsidRDefault="00C34D65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Театр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анын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тө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узенчәлеге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театр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анын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тәүге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адымнары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формалашу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чоры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үткән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юлы.</w:t>
      </w:r>
    </w:p>
    <w:p w:rsidR="00F2347B" w:rsidRDefault="00C34D65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Милли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театрыбыз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анын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беренче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карлыгачлары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Язучы-драматурглары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артист-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актерлары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режиссерлары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F2347B" w:rsidRDefault="00C34D65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Драма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Классик драма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әсәрләре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классик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драматурглар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иҗаты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Актерлык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бурычы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hәм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тоемлап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Режиссер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күрсәтмәләрен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аңлый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Мәдәниятне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аңлый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белүче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иҗади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әхлак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сыйфатларына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кеше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Көтелгән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әтиҗәләр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аларны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тикшерү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төрләре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Театр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башка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төрләреннән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аера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театры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тарихы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уткән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юлы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Сәнгатьле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керә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Актерлык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талантына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Ижади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hәм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өстәкыйль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эшли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киңәшләрен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башкаларга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бирә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ала.</w:t>
      </w:r>
    </w:p>
    <w:p w:rsidR="00F2347B" w:rsidRDefault="00C34D65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Драма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төрләрен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аера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классик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әсәрләрне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аңлый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тормышы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башка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милләт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театрлары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кызыксына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“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Тылсым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түгә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әге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программасының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актуальлеге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Кереп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баручы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стандартларының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яңалыгы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тәрбия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алуда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гамәлләрнең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берсе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гамәлләрнең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формалашуы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Ягъни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фикерен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диалогта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монолог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әвешендә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башкаларга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дәлилле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әңгәмәдәшен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кимсетмәслек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җиткерә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белүгә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әзерләү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таләп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түгәрәкнең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актуальлеген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раслаучы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мөһим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дәлил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берләштерүдә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зурлар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аралашуга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өйрәтүдә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үстерүдә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җэмгыятьтә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үзен-үзе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актив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hәм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сәләтле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кеше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үсүендә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сәхнәләштерү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эшчәнлегенең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әhәми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зур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культура, театр,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артистлар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дөньясы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мәгълүмат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белүе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Сәхнәләштерү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үзләштерү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ярдәмендә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интонацияләре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яхшыру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башка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катнашучылар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аралашу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осталыклары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арту,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килешү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ситуацияләрне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чишә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мөмкинлекләре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бәйләнешле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тормышында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үзеңне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иркен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күнекмәлә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өшенү</w:t>
      </w:r>
      <w:proofErr w:type="spellEnd"/>
    </w:p>
    <w:p w:rsidR="00F2347B" w:rsidRDefault="00C34D65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ягыңның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кешеләре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мәгълүмат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кушып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тулыландыра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мөмкинлеге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Гаилә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арасында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җылы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мөнәсәббәт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тудыру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before="270" w:after="135" w:line="360" w:lineRule="auto"/>
        <w:jc w:val="both"/>
        <w:outlineLvl w:val="2"/>
        <w:rPr>
          <w:rFonts w:ascii="inherit" w:eastAsia="Times New Roman" w:hAnsi="inherit" w:cs="Times New Roman"/>
          <w:color w:val="199043"/>
          <w:sz w:val="27"/>
          <w:szCs w:val="27"/>
          <w:lang w:eastAsia="ru-RU"/>
        </w:rPr>
      </w:pPr>
      <w:r>
        <w:rPr>
          <w:rFonts w:ascii="inherit" w:eastAsia="Times New Roman" w:hAnsi="inherit" w:cs="Times New Roman"/>
          <w:b/>
          <w:bCs/>
          <w:color w:val="199043"/>
          <w:sz w:val="27"/>
          <w:szCs w:val="27"/>
          <w:lang w:eastAsia="ru-RU"/>
        </w:rPr>
        <w:t>Программа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I.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Кереш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(2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сә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Кереш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дәрес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Укучыларны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туплау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түгә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әкнең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таныштыру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Инструктаж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үткәрү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II. Без –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яшь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артистлар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(14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сә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Укучыларның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сәнгатьле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күнекмәләрен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үстерү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рләренә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өйрәнү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Киен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бизәнү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осталыгы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кассетадан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чыгышлар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иҗаты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танышу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иҗатының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үзенчәлекләрен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билгеләү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әвештә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җырлар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биюләр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өйрәнү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Киемнәр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әзерләү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III.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Сәхнә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уеннары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(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12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сә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халкының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такмак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такмаза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тел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шомарткычлар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мәгълумат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куелган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өйрәнү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кую.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күмәк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биюләргә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өйрәтү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элементларын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кабатлау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көйгә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басу,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киемнә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әзерләү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әйрәмнәрдә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чыгыш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ясау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көне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Бөек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язучылары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шагыйрьләренең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көннәрен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билгелә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үтү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кичәләр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оештыру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Милли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бәйрәмнә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Нәүрүз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”, ”Карга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боткасы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”.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һ.б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уздыру</w:t>
      </w:r>
      <w:proofErr w:type="spellEnd"/>
    </w:p>
    <w:p w:rsidR="00F2347B" w:rsidRDefault="00C34D65">
      <w:pPr>
        <w:spacing w:after="135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 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Театр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сәнгате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аның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тө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үзенчәлеге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(Татар театры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тарихы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аның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беренче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адымнары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үткән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юлы Татар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театрының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бүгенгесе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( 8 сәг)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Драма жанры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төрләре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Әсәрне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иҗат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итәргә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әзерләү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актерлык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серләрен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өйрәнү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Әсәрне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кую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актерлык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талантын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тикшерү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ныгыту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Экскурсия,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очрашулар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Театр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бәйгеләренә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әзерләнү</w:t>
      </w:r>
      <w:proofErr w:type="spellEnd"/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порт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- сәламәтлек ул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(4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сә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Кызыклы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ннары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өйрәтү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күңелле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ярыш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-эстафета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оештыру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Ярыш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киемнә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эмблема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әзерләү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Спорт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уеннары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барышында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тәнәфесләр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вакытында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катнашу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биючеләр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әзерләү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Кечкенә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өлкән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группаларга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бүлеп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“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Сәламәтлек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театры”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конкурсына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театр. (1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сәг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Театр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налыгы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оештыру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атналык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аерым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төзелә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“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Сәламәтлек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театры”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конкурсында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катнашу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сценарийлар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әзерләү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яки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сайлау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язылган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җырлар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тыңлау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матур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җырларны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өйрәнү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башкарырга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аерым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күмәк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әзерләнү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Җырга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киемнә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сайлау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Кызлар-малайлар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вальс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өйрәнүне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дәвам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VII. “Без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абигать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баласы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Экологик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тема. (10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сәг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</w:p>
    <w:p w:rsidR="00F2347B" w:rsidRDefault="00C34D65">
      <w:pPr>
        <w:spacing w:after="13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Бүгенге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көндә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һә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аның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әһәмияте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Табигатьне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саклауга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өлеш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кертү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тир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юньнең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чисталыгын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саклау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агачлар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утырту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чишмәләрне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чистарту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кошларга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җәнлекләргә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мәрхәмәтле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булырга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кирәклеген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төшендерү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кичә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үткәрү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Кошларны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таныйсыңмы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?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исемләнгән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театр-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тамаша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өйрәнү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чыгыш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ясау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spacing w:after="135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VIII.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Йомгаклау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(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сә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.)</w:t>
      </w:r>
    </w:p>
    <w:p w:rsidR="00F2347B" w:rsidRDefault="00C34D65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Тематик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планлаштыру</w:t>
      </w:r>
      <w:proofErr w:type="spellEnd"/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622"/>
        <w:gridCol w:w="4148"/>
        <w:gridCol w:w="1254"/>
        <w:gridCol w:w="1418"/>
        <w:gridCol w:w="1237"/>
        <w:gridCol w:w="844"/>
      </w:tblGrid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Эш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төре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Гомуми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сәг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саны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Теоретик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сәг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саны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Практик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сәг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Число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Кереш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Укучыларны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туплау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Түгә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әкнең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таныштыру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Инструктаж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үткәрү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3.09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Без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яшь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аристлар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ind w:firstLineChars="50" w:firstLin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Оештыру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эшләре.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Сәнгатьле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сөйләм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күнекмәләрен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үстерү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10.09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ind w:firstLineChars="50" w:firstLine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Сәнгат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ьле</w:t>
            </w:r>
            <w:proofErr w:type="spellEnd"/>
            <w:r w:rsidRPr="00C42D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сөйләм серләре.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Сәхнә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серләренә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Видеоязмалар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17.09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Сәхнә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теленең тормыштагы гади телдән аермасы.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Киен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бизәнү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осталыгы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Декорациянең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24.09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Pr="00C42D87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Сәхнә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өчен куелган уеннар өйрәнү. </w:t>
            </w:r>
            <w:r w:rsidRPr="00C42D8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Әкиятләрдән өзекләр </w:t>
            </w:r>
            <w:r w:rsidRPr="00C42D8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сәхнәләштерү. (Укучыларның иҗади эшләре.)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Pr="00C42D87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Pr="00C42D87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2D8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1.10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тыңлау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8.10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биюе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өйрәнү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15.10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телгә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багышланган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чараларга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әзерләнү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катнашу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22.10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II.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Сәхнә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уеннары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Такмак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такмаза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тел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шомарткычлар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12.11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Чәчәклә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аланында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сәхнә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уенының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эчтәлеге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танышу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Рольләргә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бүлеп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19.11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Сценарийны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кабатлау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әкәтләрне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өлешләрен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26.11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Сценарийны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кабатлау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бизәлеш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Киемнә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әзерләү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3.12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Кармакчы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”. “Су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юлында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10.12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заманча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Зонтиклар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биюе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17.12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IV.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Театр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сәнгате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аның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тө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үзенчәлеге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347B">
        <w:trPr>
          <w:trHeight w:val="863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pStyle w:val="a3"/>
            </w:pPr>
            <w:r>
              <w:rPr>
                <w:rFonts w:eastAsia="Times New Roman"/>
                <w:lang w:val="tt-RU"/>
              </w:rPr>
              <w:t xml:space="preserve">Драма </w:t>
            </w:r>
            <w:r>
              <w:rPr>
                <w:rFonts w:eastAsia="Times New Roman"/>
              </w:rPr>
              <w:t>жанры т</w:t>
            </w:r>
            <w:r>
              <w:rPr>
                <w:rFonts w:eastAsia="Times New Roman"/>
                <w:lang w:val="tt-RU"/>
              </w:rPr>
              <w:t>өрләре:</w:t>
            </w:r>
            <w:r>
              <w:t>трагедия, драма, мелодрама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24.12</w:t>
            </w:r>
          </w:p>
        </w:tc>
      </w:tr>
      <w:tr w:rsidR="00F2347B">
        <w:trPr>
          <w:trHeight w:val="572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pStyle w:val="1"/>
            </w:pPr>
            <w:r>
              <w:t>Комедия, водевиль.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14.01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pStyle w:val="1"/>
            </w:pPr>
            <w:r>
              <w:t xml:space="preserve">Сюжет. Композиция. </w:t>
            </w:r>
            <w:proofErr w:type="spellStart"/>
            <w:r>
              <w:t>Төенләнеш</w:t>
            </w:r>
            <w:proofErr w:type="spellEnd"/>
            <w:r>
              <w:t xml:space="preserve">. </w:t>
            </w:r>
            <w:proofErr w:type="spellStart"/>
            <w:r>
              <w:t>Чишелеш</w:t>
            </w:r>
            <w:proofErr w:type="spellEnd"/>
            <w: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21.01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pStyle w:val="1"/>
            </w:pPr>
            <w:r>
              <w:t>Конфликт. Ремарка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28.01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Спорт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сәламәтлек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Җитезлеккә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уеннар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4.02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ярышлары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оештыру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11.02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VI.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Сәламәтлек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театры”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конкурсына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Сәламәтлек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театры”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сценарийсайлау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театр-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тамашаның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эчтәлеге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танышу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Рольләргә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бүлеп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18.02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Сәнгатьле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буенча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25.02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кабатлау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әкәтләр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Музыка.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4.03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Киемнә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әзерләү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11.03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Театр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атналынгына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әзерлек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18.03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Театр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атналыгы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конкурсында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катнашу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1.04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өчен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8.04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Вальс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өйрәнү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15.04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VII.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Без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абигать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баласы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үгенге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проблемалар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Күзәтүлә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буеча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фикер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алышу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22.04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Кошла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безнең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дусларыбыз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тамашаның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эчтәлеге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танышу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29.04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Кошла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безнең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дусларыбыз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тамашаның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эчтәлеге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танышу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Рольләргә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бүлеп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6.05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тамашаны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кабатлау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әкәтләр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Музыка.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13.05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яшел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бишек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темага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кич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20.05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VIII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Йомгаклау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Эшләгән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эшләргә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нәтиҗә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20.05</w:t>
            </w:r>
          </w:p>
        </w:tc>
      </w:tr>
      <w:tr w:rsidR="00F2347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Барысы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C34D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F2347B" w:rsidRDefault="00F234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2347B" w:rsidRDefault="00F2347B">
      <w:pPr>
        <w:spacing w:after="13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F2347B" w:rsidRDefault="00C34D65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Куллан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ылган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әдәбият</w:t>
      </w:r>
      <w:proofErr w:type="spellEnd"/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Әдәбият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белеменә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кереш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”.</w:t>
      </w:r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халык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Җырлыйк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җыр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китабы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Халиков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Зиһен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ачкычлары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”</w:t>
      </w:r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сәхнәсе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китабы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Табышмаклар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тизәйткечлә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тел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шомарткычлар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ө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меш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кыңгырау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”, “Сабантуй”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газеталары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Гомәр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әширов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ягым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яшел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бишек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”.</w:t>
      </w:r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Туфан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Миңнуллин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Сайланма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әсәрләр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Хәтер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- 2008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ел.</w:t>
      </w:r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драматургиясе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(1960-1980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нче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Сайланма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әсәрлә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ТаРИХ-200.</w:t>
      </w:r>
    </w:p>
    <w:p w:rsidR="00F2347B" w:rsidRDefault="00C34D6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Драматургиядә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утлы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(1941-1945)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Бөек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Җиңүнең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еллыгына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карата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чыгарылган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әдәбият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347B" w:rsidRDefault="00F2347B"/>
    <w:sectPr w:rsidR="00F23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D65" w:rsidRDefault="00C34D65">
      <w:pPr>
        <w:spacing w:line="240" w:lineRule="auto"/>
      </w:pPr>
      <w:r>
        <w:separator/>
      </w:r>
    </w:p>
  </w:endnote>
  <w:endnote w:type="continuationSeparator" w:id="0">
    <w:p w:rsidR="00C34D65" w:rsidRDefault="00C34D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D65" w:rsidRDefault="00C34D65">
      <w:pPr>
        <w:spacing w:after="0"/>
      </w:pPr>
      <w:r>
        <w:separator/>
      </w:r>
    </w:p>
  </w:footnote>
  <w:footnote w:type="continuationSeparator" w:id="0">
    <w:p w:rsidR="00C34D65" w:rsidRDefault="00C34D6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52B51"/>
    <w:multiLevelType w:val="multilevel"/>
    <w:tmpl w:val="06A52B5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25718C"/>
    <w:multiLevelType w:val="multilevel"/>
    <w:tmpl w:val="1525718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43420B8"/>
    <w:multiLevelType w:val="multilevel"/>
    <w:tmpl w:val="243420B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2B201A91"/>
    <w:multiLevelType w:val="multilevel"/>
    <w:tmpl w:val="2B201A9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84A4CC6"/>
    <w:multiLevelType w:val="multilevel"/>
    <w:tmpl w:val="584A4CC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6B3C28AE"/>
    <w:multiLevelType w:val="multilevel"/>
    <w:tmpl w:val="6B3C28A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348"/>
    <w:rsid w:val="00082348"/>
    <w:rsid w:val="000A239F"/>
    <w:rsid w:val="0049708F"/>
    <w:rsid w:val="005558B1"/>
    <w:rsid w:val="00671AE9"/>
    <w:rsid w:val="006B0EFA"/>
    <w:rsid w:val="00760A53"/>
    <w:rsid w:val="00AB6DED"/>
    <w:rsid w:val="00B82BED"/>
    <w:rsid w:val="00C34D65"/>
    <w:rsid w:val="00C42D87"/>
    <w:rsid w:val="00E5573C"/>
    <w:rsid w:val="00EA7DB5"/>
    <w:rsid w:val="00EF6917"/>
    <w:rsid w:val="00F2347B"/>
    <w:rsid w:val="19C00F7D"/>
    <w:rsid w:val="72662955"/>
    <w:rsid w:val="728E2980"/>
    <w:rsid w:val="76607E46"/>
    <w:rsid w:val="7F3D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  <w:style w:type="paragraph" w:customStyle="1" w:styleId="1">
    <w:name w:val="Обычный1"/>
    <w:qFormat/>
    <w:pPr>
      <w:jc w:val="both"/>
    </w:pPr>
    <w:rPr>
      <w:rFonts w:ascii="Times New Roman" w:eastAsia="SimSu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42D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87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  <w:style w:type="paragraph" w:customStyle="1" w:styleId="1">
    <w:name w:val="Обычный1"/>
    <w:qFormat/>
    <w:pPr>
      <w:jc w:val="both"/>
    </w:pPr>
    <w:rPr>
      <w:rFonts w:ascii="Times New Roman" w:eastAsia="SimSu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42D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8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1567</Words>
  <Characters>8935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Аля</dc:creator>
  <cp:lastModifiedBy>Uchitel</cp:lastModifiedBy>
  <cp:revision>9</cp:revision>
  <cp:lastPrinted>2024-10-25T08:27:00Z</cp:lastPrinted>
  <dcterms:created xsi:type="dcterms:W3CDTF">2023-08-28T12:12:00Z</dcterms:created>
  <dcterms:modified xsi:type="dcterms:W3CDTF">2024-10-25T08:36:00Z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08FA4388EAA0437B8123F1FB36B955E7</vt:lpwstr>
  </property>
</Properties>
</file>